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49D" w:rsidRPr="00BF749D" w:rsidRDefault="00BF749D" w:rsidP="00BF749D">
      <w:pPr>
        <w:spacing w:after="0" w:line="288" w:lineRule="auto"/>
        <w:ind w:hanging="360"/>
        <w:rPr>
          <w:rFonts w:ascii="Calibri" w:eastAsia="Calibri" w:hAnsi="Calibri" w:cs="Times New Roman"/>
          <w:sz w:val="2"/>
        </w:rPr>
      </w:pPr>
      <w:bookmarkStart w:id="0" w:name="_GoBack"/>
    </w:p>
    <w:p w:rsidR="00BF749D" w:rsidRPr="00BF749D" w:rsidRDefault="00BF749D" w:rsidP="00BF749D">
      <w:pPr>
        <w:spacing w:after="0" w:line="288" w:lineRule="auto"/>
        <w:ind w:hanging="360"/>
        <w:rPr>
          <w:rFonts w:ascii="Calibri" w:eastAsia="Calibri" w:hAnsi="Calibri" w:cs="Times New Roman"/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BF749D" w:rsidRPr="00BF749D" w:rsidTr="00D607E2">
        <w:trPr>
          <w:trHeight w:val="1164"/>
          <w:jc w:val="center"/>
        </w:trPr>
        <w:tc>
          <w:tcPr>
            <w:tcW w:w="4997" w:type="dxa"/>
          </w:tcPr>
          <w:p w:rsidR="00BF749D" w:rsidRPr="00BF749D" w:rsidRDefault="00BF749D" w:rsidP="00BF74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F749D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</w:r>
            <w:r w:rsidRPr="00BF749D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</w:r>
            <w:r w:rsidRPr="00BF749D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br w:type="page"/>
            </w:r>
            <w:r w:rsidRPr="00BF749D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</w:r>
            <w:r w:rsidRPr="00BF749D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</w:r>
            <w:r w:rsidRPr="00BF749D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  <w:t>TRƯỜNG CAO ĐẲNG LÝ TỰ TRỌNG</w:t>
            </w:r>
          </w:p>
          <w:p w:rsidR="00BF749D" w:rsidRPr="00BF749D" w:rsidRDefault="00BF749D" w:rsidP="00BF74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F749D">
              <w:rPr>
                <w:rFonts w:ascii="Times New Roman" w:eastAsia="Calibri" w:hAnsi="Times New Roman" w:cs="Times New Roman"/>
                <w:sz w:val="26"/>
                <w:szCs w:val="26"/>
              </w:rPr>
              <w:t>THÀNH PHỐ HỒ CHÍ MINH</w:t>
            </w:r>
          </w:p>
          <w:p w:rsidR="00BF749D" w:rsidRPr="00BF749D" w:rsidRDefault="00BF749D" w:rsidP="00BF74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</w:pPr>
            <w:r w:rsidRPr="00BF749D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168CEE64" wp14:editId="37A21CE3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CCBC47"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Pr="00BF749D"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:rsidR="00BF749D" w:rsidRPr="00BF749D" w:rsidRDefault="00BF749D" w:rsidP="00BF74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vi-VN"/>
              </w:rPr>
            </w:pPr>
            <w:r w:rsidRPr="00BF749D">
              <w:rPr>
                <w:rFonts w:ascii="Times New Roman" w:eastAsia="Calibri" w:hAnsi="Times New Roman" w:cs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BF749D" w:rsidRPr="00BF749D" w:rsidRDefault="00BF749D" w:rsidP="00BF74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</w:pPr>
            <w:r w:rsidRPr="00BF749D"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BF749D" w:rsidRPr="00BF749D" w:rsidRDefault="00BF749D" w:rsidP="00BF74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</w:pPr>
            <w:r w:rsidRPr="00BF749D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613B10E5" wp14:editId="320418A1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2AB8B4"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BF749D" w:rsidRPr="00BF749D" w:rsidRDefault="00BF749D" w:rsidP="00BF74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</w:pPr>
            <w:r w:rsidRPr="00BF749D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>TP.</w:t>
            </w:r>
            <w:r w:rsidRPr="00BF749D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Pr="00BF749D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 xml:space="preserve">  </w:t>
            </w:r>
            <w:r w:rsidRPr="00BF749D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 w:rsidRPr="00BF749D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 xml:space="preserve">  </w:t>
            </w:r>
            <w:r w:rsidRPr="00BF749D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vi-VN"/>
              </w:rPr>
              <w:t xml:space="preserve"> nă</w:t>
            </w:r>
            <w:r w:rsidRPr="00BF749D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BF749D" w:rsidRPr="00BF749D" w:rsidRDefault="00BF749D" w:rsidP="00BF749D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Cs w:val="28"/>
        </w:rPr>
      </w:pPr>
    </w:p>
    <w:p w:rsidR="00BF749D" w:rsidRPr="00BF749D" w:rsidRDefault="00BF749D" w:rsidP="00BF749D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Cs w:val="28"/>
        </w:rPr>
      </w:pPr>
    </w:p>
    <w:p w:rsidR="00BF749D" w:rsidRPr="00BF749D" w:rsidRDefault="00BF749D" w:rsidP="00BF749D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</w:pPr>
      <w:r w:rsidRPr="00BF749D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>PHIẾU ĐÁNH GIÁ SÁNG KIẾN</w:t>
      </w:r>
    </w:p>
    <w:p w:rsidR="00BF749D" w:rsidRPr="00BF749D" w:rsidRDefault="00BF749D" w:rsidP="00BF749D">
      <w:pPr>
        <w:spacing w:after="0" w:line="288" w:lineRule="auto"/>
        <w:jc w:val="both"/>
        <w:rPr>
          <w:rFonts w:ascii="Times New Roman" w:eastAsia="Calibri" w:hAnsi="Times New Roman" w:cs="Times New Roman"/>
          <w:sz w:val="16"/>
          <w:szCs w:val="28"/>
          <w:lang w:val="vi-VN"/>
        </w:rPr>
      </w:pPr>
    </w:p>
    <w:p w:rsidR="00BF749D" w:rsidRPr="00BF749D" w:rsidRDefault="00BF749D" w:rsidP="00BF749D">
      <w:pPr>
        <w:tabs>
          <w:tab w:val="right" w:leader="dot" w:pos="9498"/>
        </w:tabs>
        <w:spacing w:after="0" w:line="288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BF749D">
        <w:rPr>
          <w:rFonts w:ascii="Times New Roman" w:eastAsia="Calibri" w:hAnsi="Times New Roman" w:cs="Times New Roman"/>
          <w:sz w:val="28"/>
          <w:szCs w:val="28"/>
          <w:lang w:val="vi-VN"/>
        </w:rPr>
        <w:t>Tên sáng kiến:</w:t>
      </w:r>
      <w:r w:rsidRPr="00BF749D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Xây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dựng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và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tổ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chức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các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chủ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đề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sinh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hoạt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theo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tháng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trong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các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tiết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sinh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hoạt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chủ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nhiệm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cho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học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sinh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Trung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cấp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năm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thứ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nhất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hệ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trung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cấp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19T4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tại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trường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Cao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đẳng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Lý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Tự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Trọng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 TP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Hồ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sz w:val="26"/>
          <w:szCs w:val="26"/>
        </w:rPr>
        <w:t>Chí</w:t>
      </w:r>
      <w:proofErr w:type="spellEnd"/>
      <w:r w:rsidRPr="00BF749D">
        <w:rPr>
          <w:rFonts w:ascii="Times New Roman" w:eastAsia="Calibri" w:hAnsi="Times New Roman" w:cs="Times New Roman"/>
          <w:i/>
          <w:sz w:val="26"/>
          <w:szCs w:val="26"/>
        </w:rPr>
        <w:t xml:space="preserve"> Minh</w:t>
      </w:r>
    </w:p>
    <w:p w:rsidR="00BF749D" w:rsidRPr="00BF749D" w:rsidRDefault="00BF749D" w:rsidP="00BF749D">
      <w:pPr>
        <w:tabs>
          <w:tab w:val="right" w:leader="dot" w:pos="9498"/>
        </w:tabs>
        <w:spacing w:after="0" w:line="288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49D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Tên tác giả sáng kiến: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Hoàng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Trang</w:t>
      </w:r>
    </w:p>
    <w:p w:rsidR="00BF749D" w:rsidRPr="00BF749D" w:rsidRDefault="00BF749D" w:rsidP="00BF749D">
      <w:pPr>
        <w:tabs>
          <w:tab w:val="right" w:leader="dot" w:pos="9498"/>
        </w:tabs>
        <w:spacing w:after="0" w:line="288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49D">
        <w:rPr>
          <w:rFonts w:ascii="Times New Roman" w:eastAsia="Calibri" w:hAnsi="Times New Roman" w:cs="Times New Roman"/>
          <w:sz w:val="28"/>
          <w:szCs w:val="28"/>
          <w:lang w:val="vi-VN"/>
        </w:rPr>
        <w:t>Chức vụ</w:t>
      </w:r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:  </w:t>
      </w:r>
    </w:p>
    <w:p w:rsidR="00BF749D" w:rsidRPr="00BF749D" w:rsidRDefault="00BF749D" w:rsidP="00BF749D">
      <w:pPr>
        <w:tabs>
          <w:tab w:val="right" w:leader="dot" w:pos="9498"/>
        </w:tabs>
        <w:spacing w:after="0" w:line="288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49D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Tên Thành viên Hội đồng chấm, đánh giá: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Đinh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Thị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Huyên</w:t>
      </w:r>
      <w:proofErr w:type="spellEnd"/>
    </w:p>
    <w:p w:rsidR="00BF749D" w:rsidRPr="00BF749D" w:rsidRDefault="00BF749D" w:rsidP="00BF749D">
      <w:pPr>
        <w:spacing w:before="240" w:after="0" w:line="288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proofErr w:type="spellStart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t>Điểm</w:t>
      </w:r>
      <w:proofErr w:type="spellEnd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t>chấm</w:t>
      </w:r>
      <w:proofErr w:type="spellEnd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BF749D" w:rsidRPr="00BF749D" w:rsidTr="00D607E2">
        <w:trPr>
          <w:jc w:val="center"/>
        </w:trPr>
        <w:tc>
          <w:tcPr>
            <w:tcW w:w="766" w:type="dxa"/>
            <w:vAlign w:val="center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Nhận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xét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BF749D" w:rsidRPr="00BF749D" w:rsidTr="00D607E2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BF749D" w:rsidRPr="00BF749D" w:rsidRDefault="00BF749D" w:rsidP="00BF749D">
            <w:pPr>
              <w:numPr>
                <w:ilvl w:val="0"/>
                <w:numId w:val="4"/>
              </w:numPr>
              <w:spacing w:after="0" w:line="288" w:lineRule="auto"/>
              <w:ind w:left="359" w:hanging="36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Nội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F749D" w:rsidRPr="00BF749D" w:rsidTr="00D607E2">
        <w:trPr>
          <w:jc w:val="center"/>
        </w:trPr>
        <w:tc>
          <w:tcPr>
            <w:tcW w:w="766" w:type="dxa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:rsidR="00BF749D" w:rsidRPr="00BF749D" w:rsidRDefault="00BF749D" w:rsidP="00BF749D">
            <w:pPr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mới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  <w:p w:rsidR="00BF749D" w:rsidRPr="00BF749D" w:rsidRDefault="00BF749D" w:rsidP="00BF749D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Sáng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kiến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mới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Hiện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tại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chưa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bài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viết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nào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nghiên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cứu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về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nội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này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BF749D" w:rsidRPr="00BF749D" w:rsidTr="00D607E2">
        <w:trPr>
          <w:jc w:val="center"/>
        </w:trPr>
        <w:tc>
          <w:tcPr>
            <w:tcW w:w="766" w:type="dxa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:rsidR="00BF749D" w:rsidRPr="00BF749D" w:rsidRDefault="00BF749D" w:rsidP="00BF749D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khoa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</w:p>
          <w:p w:rsidR="00BF749D" w:rsidRDefault="00BF749D" w:rsidP="00BF749D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Bài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viết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cấu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logic</w:t>
            </w:r>
          </w:p>
          <w:p w:rsidR="00BF749D" w:rsidRDefault="00BF749D" w:rsidP="00BF749D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đưa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những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chứng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ràng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xây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dựng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chủ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hoạt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chủ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nhiệm</w:t>
            </w:r>
            <w:proofErr w:type="spellEnd"/>
          </w:p>
          <w:p w:rsidR="00BF749D" w:rsidRPr="00BF749D" w:rsidRDefault="00BF749D" w:rsidP="00BF749D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Tuy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nhiên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chưa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đưa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chứng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dừng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ở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cách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trang</w:t>
            </w:r>
            <w:proofErr w:type="spellEnd"/>
          </w:p>
          <w:p w:rsidR="00BF749D" w:rsidRPr="00BF749D" w:rsidRDefault="00BF749D" w:rsidP="00BF749D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BF749D" w:rsidRPr="00BF749D" w:rsidTr="00D607E2">
        <w:trPr>
          <w:jc w:val="center"/>
        </w:trPr>
        <w:tc>
          <w:tcPr>
            <w:tcW w:w="766" w:type="dxa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:rsidR="00BF749D" w:rsidRPr="00BF749D" w:rsidRDefault="00BF749D" w:rsidP="00BF749D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tiễn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phạm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vi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áp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dụng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</w:p>
          <w:p w:rsidR="00BF749D" w:rsidRPr="00BF749D" w:rsidRDefault="00BF749D" w:rsidP="00BF749D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thể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áp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dụng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được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trực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chủ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nhiệm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hệ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nhằm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nâng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cao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SHCN</w:t>
            </w:r>
          </w:p>
          <w:p w:rsidR="00BF749D" w:rsidRPr="00BF749D" w:rsidRDefault="00BF749D" w:rsidP="00BF749D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:rsidR="00BF749D" w:rsidRPr="00BF749D" w:rsidRDefault="006E7690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BF749D"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93" w:type="dxa"/>
            <w:vAlign w:val="center"/>
          </w:tcPr>
          <w:p w:rsidR="00BF749D" w:rsidRPr="00BF749D" w:rsidRDefault="006E7690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BF749D" w:rsidRPr="00BF749D" w:rsidTr="00D607E2">
        <w:trPr>
          <w:jc w:val="center"/>
        </w:trPr>
        <w:tc>
          <w:tcPr>
            <w:tcW w:w="766" w:type="dxa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:rsidR="00BF749D" w:rsidRPr="00BF749D" w:rsidRDefault="00BF749D" w:rsidP="00BF749D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hiệu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quả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</w:p>
          <w:p w:rsidR="00BF749D" w:rsidRPr="00BF749D" w:rsidRDefault="00BF749D" w:rsidP="00BF749D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Tác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đưa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ra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được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giá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hiệu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quả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việc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thức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xây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dựng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chủ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hoạt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tháng</w:t>
            </w:r>
            <w:proofErr w:type="spellEnd"/>
          </w:p>
          <w:p w:rsidR="00BF749D" w:rsidRPr="00BF749D" w:rsidRDefault="00BF749D" w:rsidP="00BF749D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</w:p>
        </w:tc>
        <w:tc>
          <w:tcPr>
            <w:tcW w:w="1449" w:type="dxa"/>
            <w:vAlign w:val="center"/>
          </w:tcPr>
          <w:p w:rsidR="00BF749D" w:rsidRPr="00BF749D" w:rsidRDefault="006E7690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BF749D"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93" w:type="dxa"/>
            <w:vAlign w:val="center"/>
          </w:tcPr>
          <w:p w:rsidR="00BF749D" w:rsidRPr="00BF749D" w:rsidRDefault="00BF749D" w:rsidP="006E769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6E76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F749D" w:rsidRPr="00BF749D" w:rsidTr="00D607E2">
        <w:trPr>
          <w:trHeight w:val="377"/>
          <w:jc w:val="center"/>
        </w:trPr>
        <w:tc>
          <w:tcPr>
            <w:tcW w:w="7448" w:type="dxa"/>
            <w:gridSpan w:val="2"/>
          </w:tcPr>
          <w:p w:rsidR="00BF749D" w:rsidRPr="00BF749D" w:rsidRDefault="00BF749D" w:rsidP="00BF749D">
            <w:pPr>
              <w:numPr>
                <w:ilvl w:val="0"/>
                <w:numId w:val="4"/>
              </w:numPr>
              <w:spacing w:after="0" w:line="288" w:lineRule="auto"/>
              <w:ind w:left="359" w:hanging="36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Hình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F749D" w:rsidRPr="00BF749D" w:rsidTr="00D607E2">
        <w:trPr>
          <w:jc w:val="center"/>
        </w:trPr>
        <w:tc>
          <w:tcPr>
            <w:tcW w:w="766" w:type="dxa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:rsidR="00BF749D" w:rsidRPr="00BF749D" w:rsidRDefault="00BF749D" w:rsidP="00BF749D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4"/>
                <w:szCs w:val="28"/>
              </w:rPr>
            </w:pPr>
          </w:p>
          <w:p w:rsidR="00BF749D" w:rsidRPr="00BF749D" w:rsidRDefault="00BF749D" w:rsidP="00BF749D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Đúng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BF749D" w:rsidRPr="00BF749D" w:rsidRDefault="00BF749D" w:rsidP="00BF749D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Cs w:val="28"/>
              </w:rPr>
            </w:pPr>
          </w:p>
        </w:tc>
        <w:tc>
          <w:tcPr>
            <w:tcW w:w="1449" w:type="dxa"/>
            <w:vAlign w:val="center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1093" w:type="dxa"/>
            <w:vAlign w:val="center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F749D" w:rsidRPr="00BF749D" w:rsidTr="00D607E2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BF749D" w:rsidRPr="00BF749D" w:rsidRDefault="00BF749D" w:rsidP="00BF749D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:rsidR="00BF749D" w:rsidRPr="00BF749D" w:rsidRDefault="006E7690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80</w:t>
            </w:r>
          </w:p>
        </w:tc>
      </w:tr>
    </w:tbl>
    <w:p w:rsidR="00BF749D" w:rsidRPr="00BF749D" w:rsidRDefault="00BF749D" w:rsidP="00BF749D">
      <w:pPr>
        <w:spacing w:after="0" w:line="288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F749D" w:rsidRPr="00BF749D" w:rsidRDefault="00BF749D" w:rsidP="00BF749D">
      <w:pPr>
        <w:spacing w:after="200" w:line="27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br w:type="page"/>
      </w:r>
    </w:p>
    <w:p w:rsidR="00BF749D" w:rsidRPr="00BF749D" w:rsidRDefault="00BF749D" w:rsidP="00BF749D">
      <w:pPr>
        <w:spacing w:after="0" w:line="288" w:lineRule="auto"/>
        <w:jc w:val="both"/>
        <w:rPr>
          <w:rFonts w:ascii="Times New Roman" w:eastAsia="Calibri" w:hAnsi="Times New Roman" w:cs="Times New Roman"/>
          <w:bCs/>
          <w:i/>
          <w:sz w:val="28"/>
          <w:szCs w:val="28"/>
        </w:rPr>
      </w:pPr>
      <w:proofErr w:type="spellStart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Nhận</w:t>
      </w:r>
      <w:proofErr w:type="spellEnd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t>xét</w:t>
      </w:r>
      <w:proofErr w:type="spellEnd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t>của</w:t>
      </w:r>
      <w:proofErr w:type="spellEnd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t>người</w:t>
      </w:r>
      <w:proofErr w:type="spellEnd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t>đánh</w:t>
      </w:r>
      <w:proofErr w:type="spellEnd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t>giá</w:t>
      </w:r>
      <w:proofErr w:type="spellEnd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: </w:t>
      </w:r>
      <w:r w:rsidRPr="00BF749D">
        <w:rPr>
          <w:rFonts w:ascii="Times New Roman" w:eastAsia="Calibri" w:hAnsi="Times New Roman" w:cs="Times New Roman"/>
          <w:bCs/>
          <w:i/>
          <w:sz w:val="28"/>
          <w:szCs w:val="28"/>
        </w:rPr>
        <w:t>(</w:t>
      </w:r>
      <w:proofErr w:type="spellStart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căn</w:t>
      </w:r>
      <w:proofErr w:type="spellEnd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cứ</w:t>
      </w:r>
      <w:proofErr w:type="spellEnd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vào</w:t>
      </w:r>
      <w:proofErr w:type="spellEnd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thuyết</w:t>
      </w:r>
      <w:proofErr w:type="spellEnd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minh, </w:t>
      </w:r>
      <w:proofErr w:type="spellStart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bằng</w:t>
      </w:r>
      <w:proofErr w:type="spellEnd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chứng</w:t>
      </w:r>
      <w:proofErr w:type="spellEnd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, </w:t>
      </w:r>
      <w:proofErr w:type="spellStart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tài</w:t>
      </w:r>
      <w:proofErr w:type="spellEnd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liệu</w:t>
      </w:r>
      <w:proofErr w:type="spellEnd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nộp</w:t>
      </w:r>
      <w:proofErr w:type="spellEnd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kèm</w:t>
      </w:r>
      <w:proofErr w:type="spellEnd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sáng</w:t>
      </w:r>
      <w:proofErr w:type="spellEnd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kiến</w:t>
      </w:r>
      <w:proofErr w:type="spellEnd"/>
      <w:r w:rsidRPr="00BF749D">
        <w:rPr>
          <w:rFonts w:ascii="Times New Roman" w:eastAsia="Calibri" w:hAnsi="Times New Roman" w:cs="Times New Roman"/>
          <w:bCs/>
          <w:i/>
          <w:sz w:val="28"/>
          <w:szCs w:val="28"/>
        </w:rPr>
        <w:t>)</w:t>
      </w:r>
    </w:p>
    <w:p w:rsidR="00BF749D" w:rsidRPr="00BF749D" w:rsidRDefault="00BF749D" w:rsidP="00BF749D">
      <w:pPr>
        <w:spacing w:after="0" w:line="288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F749D" w:rsidRPr="00BF749D" w:rsidRDefault="00BF749D" w:rsidP="00BF749D">
      <w:pPr>
        <w:numPr>
          <w:ilvl w:val="0"/>
          <w:numId w:val="2"/>
        </w:numPr>
        <w:spacing w:after="0" w:line="288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Tính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mới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trong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đơn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vị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749D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749D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BF749D" w:rsidRPr="00BF749D" w:rsidRDefault="00BF749D" w:rsidP="00BF749D">
      <w:pPr>
        <w:numPr>
          <w:ilvl w:val="0"/>
          <w:numId w:val="2"/>
        </w:numPr>
        <w:spacing w:after="0" w:line="288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Đã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được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>/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thử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tại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đơn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vị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>:</w:t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749D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749D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BF749D" w:rsidRPr="00BF749D" w:rsidRDefault="00BF749D" w:rsidP="00BF749D">
      <w:pPr>
        <w:numPr>
          <w:ilvl w:val="0"/>
          <w:numId w:val="2"/>
        </w:numPr>
        <w:spacing w:after="0" w:line="288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Hiệu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quả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mang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lại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>:</w:t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749D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749D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BF749D" w:rsidRPr="00BF749D" w:rsidRDefault="00BF749D" w:rsidP="00BF749D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</w:p>
    <w:p w:rsidR="00BF749D" w:rsidRPr="00BF749D" w:rsidRDefault="00BF749D" w:rsidP="00BF749D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</w:p>
    <w:p w:rsidR="00BF749D" w:rsidRPr="00BF749D" w:rsidRDefault="00BF749D" w:rsidP="00BF749D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</w:p>
    <w:p w:rsidR="00BF749D" w:rsidRPr="00BF749D" w:rsidRDefault="00BF749D" w:rsidP="00BF749D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</w:p>
    <w:p w:rsidR="00BF749D" w:rsidRPr="00BF749D" w:rsidRDefault="00BF749D" w:rsidP="00BF749D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</w:p>
    <w:p w:rsidR="00BF749D" w:rsidRPr="00BF749D" w:rsidRDefault="00BF749D" w:rsidP="00BF749D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</w:p>
    <w:p w:rsidR="00BF749D" w:rsidRPr="00BF749D" w:rsidRDefault="00BF749D" w:rsidP="00BF749D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</w:p>
    <w:p w:rsidR="00BF749D" w:rsidRPr="00BF749D" w:rsidRDefault="00BF749D" w:rsidP="00BF749D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</w:p>
    <w:p w:rsidR="00BF749D" w:rsidRPr="00BF749D" w:rsidRDefault="00BF749D" w:rsidP="00BF749D">
      <w:pPr>
        <w:numPr>
          <w:ilvl w:val="0"/>
          <w:numId w:val="1"/>
        </w:numPr>
        <w:spacing w:after="0" w:line="288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mở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rộng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>:</w:t>
      </w:r>
    </w:p>
    <w:p w:rsidR="00BF749D" w:rsidRPr="00BF749D" w:rsidRDefault="00BF749D" w:rsidP="00BF749D">
      <w:pPr>
        <w:numPr>
          <w:ilvl w:val="1"/>
          <w:numId w:val="3"/>
        </w:numPr>
        <w:spacing w:after="0" w:line="288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Được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trong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cấp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cấp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sở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ngành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quận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huyện:Có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749D">
        <w:rPr>
          <w:rFonts w:ascii="Calibri" w:eastAsia="Calibri" w:hAnsi="Calibri" w:cs="Times New Roman"/>
        </w:rPr>
        <w:sym w:font="Wingdings" w:char="F06F"/>
      </w:r>
      <w:r w:rsidRPr="00BF749D">
        <w:rPr>
          <w:rFonts w:ascii="Calibri" w:eastAsia="Calibri" w:hAnsi="Calibri" w:cs="Times New Roman"/>
        </w:rPr>
        <w:t xml:space="preserve"> 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749D">
        <w:rPr>
          <w:rFonts w:ascii="Calibri" w:eastAsia="Calibri" w:hAnsi="Calibri" w:cs="Times New Roman"/>
        </w:rPr>
        <w:sym w:font="Wingdings" w:char="F06F"/>
      </w:r>
    </w:p>
    <w:p w:rsidR="00BF749D" w:rsidRPr="00BF749D" w:rsidRDefault="00BF749D" w:rsidP="00BF749D">
      <w:pPr>
        <w:numPr>
          <w:ilvl w:val="1"/>
          <w:numId w:val="3"/>
        </w:numPr>
        <w:spacing w:after="0" w:line="288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Được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ở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Thành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phố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>:</w:t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749D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749D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BF749D" w:rsidRPr="00BF749D" w:rsidRDefault="00BF749D" w:rsidP="00BF749D">
      <w:pPr>
        <w:numPr>
          <w:ilvl w:val="1"/>
          <w:numId w:val="3"/>
        </w:numPr>
        <w:spacing w:after="0" w:line="288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Đượp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ở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ngoài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Thành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phố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: </w:t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749D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749D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BF749D" w:rsidRPr="00BF749D" w:rsidRDefault="00BF749D" w:rsidP="00BF749D">
      <w:pPr>
        <w:spacing w:after="0" w:line="288" w:lineRule="auto"/>
        <w:ind w:left="540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</w:p>
    <w:p w:rsidR="00BF749D" w:rsidRPr="00BF749D" w:rsidRDefault="00BF749D" w:rsidP="00BF749D">
      <w:pPr>
        <w:spacing w:after="0" w:line="288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</w:rPr>
      </w:pPr>
      <w:proofErr w:type="spellStart"/>
      <w:r w:rsidRPr="00BF749D">
        <w:rPr>
          <w:rFonts w:ascii="Times New Roman" w:eastAsia="Calibri" w:hAnsi="Times New Roman" w:cs="Times New Roman"/>
          <w:bCs/>
          <w:i/>
          <w:sz w:val="28"/>
          <w:szCs w:val="28"/>
        </w:rPr>
        <w:t>Thành</w:t>
      </w:r>
      <w:proofErr w:type="spellEnd"/>
      <w:r w:rsidRPr="00BF749D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Cs/>
          <w:i/>
          <w:sz w:val="28"/>
          <w:szCs w:val="28"/>
        </w:rPr>
        <w:t>phố</w:t>
      </w:r>
      <w:proofErr w:type="spellEnd"/>
      <w:r w:rsidRPr="00BF749D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iCs/>
          <w:sz w:val="28"/>
          <w:szCs w:val="28"/>
        </w:rPr>
        <w:t>Hồ</w:t>
      </w:r>
      <w:proofErr w:type="spellEnd"/>
      <w:r w:rsidRPr="00BF749D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iCs/>
          <w:sz w:val="28"/>
          <w:szCs w:val="28"/>
        </w:rPr>
        <w:t>Chí</w:t>
      </w:r>
      <w:proofErr w:type="spellEnd"/>
      <w:r w:rsidRPr="00BF749D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Minh, </w:t>
      </w:r>
      <w:proofErr w:type="spellStart"/>
      <w:r w:rsidRPr="00BF749D">
        <w:rPr>
          <w:rFonts w:ascii="Times New Roman" w:eastAsia="Calibri" w:hAnsi="Times New Roman" w:cs="Times New Roman"/>
          <w:i/>
          <w:iCs/>
          <w:sz w:val="28"/>
          <w:szCs w:val="28"/>
        </w:rPr>
        <w:t>ngày</w:t>
      </w:r>
      <w:proofErr w:type="spellEnd"/>
      <w:r w:rsidRPr="00BF749D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… </w:t>
      </w:r>
      <w:proofErr w:type="spellStart"/>
      <w:r w:rsidRPr="00BF749D">
        <w:rPr>
          <w:rFonts w:ascii="Times New Roman" w:eastAsia="Calibri" w:hAnsi="Times New Roman" w:cs="Times New Roman"/>
          <w:i/>
          <w:iCs/>
          <w:sz w:val="28"/>
          <w:szCs w:val="28"/>
        </w:rPr>
        <w:t>tháng</w:t>
      </w:r>
      <w:proofErr w:type="spellEnd"/>
      <w:r w:rsidRPr="00BF749D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…. </w:t>
      </w:r>
      <w:proofErr w:type="spellStart"/>
      <w:proofErr w:type="gramStart"/>
      <w:r w:rsidRPr="00BF749D">
        <w:rPr>
          <w:rFonts w:ascii="Times New Roman" w:eastAsia="Calibri" w:hAnsi="Times New Roman" w:cs="Times New Roman"/>
          <w:i/>
          <w:iCs/>
          <w:sz w:val="28"/>
          <w:szCs w:val="28"/>
        </w:rPr>
        <w:t>năm</w:t>
      </w:r>
      <w:proofErr w:type="spellEnd"/>
      <w:proofErr w:type="gramEnd"/>
      <w:r w:rsidRPr="00BF749D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…  </w:t>
      </w:r>
    </w:p>
    <w:p w:rsidR="00BF749D" w:rsidRPr="00BF749D" w:rsidRDefault="00BF749D" w:rsidP="00BF749D">
      <w:pPr>
        <w:keepNext/>
        <w:keepLines/>
        <w:spacing w:after="0" w:line="288" w:lineRule="auto"/>
        <w:ind w:left="2880" w:firstLine="720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</w:rPr>
      </w:pPr>
      <w:r w:rsidRPr="00BF749D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</w:rPr>
        <w:tab/>
      </w:r>
      <w:r w:rsidRPr="00BF749D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</w:rPr>
        <w:tab/>
      </w:r>
      <w:r w:rsidRPr="00BF749D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</w:rPr>
        <w:tab/>
      </w:r>
      <w:proofErr w:type="spellStart"/>
      <w:r w:rsidRPr="00BF749D">
        <w:rPr>
          <w:rFonts w:ascii="Times New Roman" w:eastAsia="Times New Roman" w:hAnsi="Times New Roman" w:cs="Times New Roman"/>
          <w:b/>
          <w:bCs/>
          <w:sz w:val="28"/>
          <w:szCs w:val="28"/>
        </w:rPr>
        <w:t>Thành</w:t>
      </w:r>
      <w:proofErr w:type="spellEnd"/>
      <w:r w:rsidRPr="00BF749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Times New Roman" w:hAnsi="Times New Roman" w:cs="Times New Roman"/>
          <w:b/>
          <w:bCs/>
          <w:sz w:val="28"/>
          <w:szCs w:val="28"/>
        </w:rPr>
        <w:t>viên</w:t>
      </w:r>
      <w:proofErr w:type="spellEnd"/>
      <w:r w:rsidRPr="00BF749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Times New Roman" w:hAnsi="Times New Roman" w:cs="Times New Roman"/>
          <w:b/>
          <w:bCs/>
          <w:sz w:val="28"/>
          <w:szCs w:val="28"/>
        </w:rPr>
        <w:t>Hội</w:t>
      </w:r>
      <w:proofErr w:type="spellEnd"/>
      <w:r w:rsidRPr="00BF749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Times New Roman" w:hAnsi="Times New Roman" w:cs="Times New Roman"/>
          <w:b/>
          <w:bCs/>
          <w:sz w:val="28"/>
          <w:szCs w:val="28"/>
        </w:rPr>
        <w:t>đồng</w:t>
      </w:r>
      <w:proofErr w:type="spellEnd"/>
    </w:p>
    <w:p w:rsidR="00BF749D" w:rsidRPr="00BF749D" w:rsidRDefault="00BF749D" w:rsidP="00BF749D">
      <w:pPr>
        <w:spacing w:after="0" w:line="288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BF749D" w:rsidRPr="00BF749D" w:rsidRDefault="00BF749D" w:rsidP="00BF749D">
      <w:pPr>
        <w:spacing w:after="0" w:line="288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BF749D" w:rsidRPr="00BF749D" w:rsidRDefault="00BF749D" w:rsidP="00BF749D">
      <w:pPr>
        <w:spacing w:after="0" w:line="288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BF749D" w:rsidRPr="00BF749D" w:rsidRDefault="00BF749D" w:rsidP="00BF749D">
      <w:pPr>
        <w:spacing w:after="0" w:line="288" w:lineRule="auto"/>
        <w:ind w:hanging="360"/>
        <w:rPr>
          <w:rFonts w:ascii="Calibri" w:eastAsia="Calibri" w:hAnsi="Calibri" w:cs="Times New Roman"/>
        </w:rPr>
      </w:pPr>
    </w:p>
    <w:p w:rsidR="00BF749D" w:rsidRPr="00BF749D" w:rsidRDefault="00BF749D" w:rsidP="00BF749D">
      <w:pPr>
        <w:spacing w:after="0" w:line="288" w:lineRule="auto"/>
        <w:ind w:hanging="360"/>
        <w:rPr>
          <w:rFonts w:ascii="Calibri" w:eastAsia="Calibri" w:hAnsi="Calibri" w:cs="Times New Roman"/>
        </w:rPr>
      </w:pPr>
    </w:p>
    <w:p w:rsidR="00BF749D" w:rsidRPr="00BF749D" w:rsidRDefault="00BF749D" w:rsidP="00BF749D">
      <w:pPr>
        <w:spacing w:after="0" w:line="288" w:lineRule="auto"/>
        <w:ind w:hanging="360"/>
        <w:rPr>
          <w:rFonts w:ascii="Calibri" w:eastAsia="Calibri" w:hAnsi="Calibri" w:cs="Times New Roman"/>
        </w:rPr>
      </w:pPr>
    </w:p>
    <w:p w:rsidR="00BF749D" w:rsidRPr="00BF749D" w:rsidRDefault="00BF749D" w:rsidP="00BF749D">
      <w:pPr>
        <w:spacing w:after="0" w:line="288" w:lineRule="auto"/>
        <w:ind w:hanging="360"/>
        <w:rPr>
          <w:rFonts w:ascii="Calibri" w:eastAsia="Calibri" w:hAnsi="Calibri" w:cs="Times New Roman"/>
        </w:rPr>
      </w:pPr>
    </w:p>
    <w:p w:rsidR="00BF749D" w:rsidRPr="00BF749D" w:rsidRDefault="00BF749D" w:rsidP="00BF749D">
      <w:pPr>
        <w:spacing w:after="0" w:line="288" w:lineRule="auto"/>
        <w:ind w:hanging="360"/>
        <w:rPr>
          <w:rFonts w:ascii="Calibri" w:eastAsia="Calibri" w:hAnsi="Calibri" w:cs="Times New Roman"/>
        </w:rPr>
      </w:pPr>
    </w:p>
    <w:p w:rsidR="00BF749D" w:rsidRPr="00BF749D" w:rsidRDefault="00BF749D" w:rsidP="00BF749D">
      <w:pPr>
        <w:spacing w:after="0" w:line="288" w:lineRule="auto"/>
        <w:ind w:hanging="360"/>
        <w:rPr>
          <w:rFonts w:ascii="Calibri" w:eastAsia="Calibri" w:hAnsi="Calibri" w:cs="Times New Roman"/>
        </w:rPr>
      </w:pPr>
    </w:p>
    <w:p w:rsidR="00BF749D" w:rsidRPr="00BF749D" w:rsidRDefault="00BF749D" w:rsidP="00BF749D">
      <w:pPr>
        <w:spacing w:after="0" w:line="288" w:lineRule="auto"/>
        <w:ind w:hanging="360"/>
        <w:rPr>
          <w:rFonts w:ascii="Calibri" w:eastAsia="Calibri" w:hAnsi="Calibri" w:cs="Times New Roman"/>
        </w:rPr>
      </w:pPr>
    </w:p>
    <w:bookmarkEnd w:id="0"/>
    <w:p w:rsidR="000E21C2" w:rsidRDefault="00987A2D"/>
    <w:sectPr w:rsidR="000E21C2" w:rsidSect="00A52083">
      <w:footerReference w:type="default" r:id="rId5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DB4" w:rsidRDefault="00987A2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AF3DB4" w:rsidRDefault="00987A2D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BE06DC"/>
    <w:multiLevelType w:val="hybridMultilevel"/>
    <w:tmpl w:val="8758B4B8"/>
    <w:lvl w:ilvl="0" w:tplc="04090001">
      <w:start w:val="1"/>
      <w:numFmt w:val="bullet"/>
      <w:lvlText w:val=""/>
      <w:lvlJc w:val="left"/>
      <w:pPr>
        <w:ind w:left="10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3" w15:restartNumberingAfterBreak="0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49D"/>
    <w:rsid w:val="001378C8"/>
    <w:rsid w:val="001B41DC"/>
    <w:rsid w:val="00364A5E"/>
    <w:rsid w:val="006E7690"/>
    <w:rsid w:val="00987A2D"/>
    <w:rsid w:val="009C73C7"/>
    <w:rsid w:val="00A06DFF"/>
    <w:rsid w:val="00A60C7B"/>
    <w:rsid w:val="00BF749D"/>
    <w:rsid w:val="00EE433B"/>
    <w:rsid w:val="00F6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56A831-6B8A-4EC5-B9A1-E8CF0DD83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F749D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BF749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2020-01-05T09:13:00Z</dcterms:created>
  <dcterms:modified xsi:type="dcterms:W3CDTF">2020-01-05T10:23:00Z</dcterms:modified>
</cp:coreProperties>
</file>